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C8823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0"/>
          <w:szCs w:val="44"/>
          <w:lang w:val="en-US" w:eastAsia="zh-CN"/>
        </w:rPr>
        <w:t>在线报名表二维码</w:t>
      </w:r>
    </w:p>
    <w:p w14:paraId="61B9F08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37585" cy="3495040"/>
            <wp:effectExtent l="0" t="0" r="0" b="0"/>
            <wp:docPr id="1" name="图片 1" descr="中国农业科学院作物科学研究所2025年“优秀大学生暑期夏令营”报名信息汇总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农业科学院作物科学研究所2025年“优秀大学生暑期夏令营”报名信息汇总表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t="6173" b="18492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3CDB6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4"/>
          <w:lang w:val="en-US" w:eastAsia="zh-CN"/>
        </w:rPr>
        <w:t>QQ群二维码</w:t>
      </w:r>
    </w:p>
    <w:p w14:paraId="2C6417CE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00045" cy="3493135"/>
            <wp:effectExtent l="0" t="0" r="10795" b="12065"/>
            <wp:docPr id="2" name="图片 2" descr="175163246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1632468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10"/>
    <w:rsid w:val="00482EC9"/>
    <w:rsid w:val="004E6F10"/>
    <w:rsid w:val="005E22A5"/>
    <w:rsid w:val="008A28B5"/>
    <w:rsid w:val="00991D98"/>
    <w:rsid w:val="00CD12CA"/>
    <w:rsid w:val="00D720BB"/>
    <w:rsid w:val="00E76214"/>
    <w:rsid w:val="46750314"/>
    <w:rsid w:val="561018EC"/>
    <w:rsid w:val="77B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14</Characters>
  <Lines>1</Lines>
  <Paragraphs>1</Paragraphs>
  <TotalTime>38</TotalTime>
  <ScaleCrop>false</ScaleCrop>
  <LinksUpToDate>false</LinksUpToDate>
  <CharactersWithSpaces>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2023-05-10T10:25:00Z</dcterms:created>
  <dc:creator>Happy Angel</dc:creator>
  <cp:lastModifiedBy>Lenovo</cp:lastModifiedBy>
  <dcterms:modified xsi:type="dcterms:W3CDTF">2025-07-05T03:59:15Z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eyJoZGlkIjoiNDI1NGQ4MDY4NjMxYWVlMzc3ODM2NDE0MmU1ODUxYzYiLCJ1c2VySWQiOiI0MzAyNzM5MTEifQ==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6D73FDBC531E40B1ABDCDD909DC24023_13</vt:lpwstr>
  </property>
</Properties>
</file>